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DD3D7" w14:textId="7B300714" w:rsidR="004808D7" w:rsidRPr="00C00E47" w:rsidRDefault="003B7A6D" w:rsidP="00C00E47">
      <w:r>
        <w:rPr>
          <w:noProof/>
          <w:lang w:eastAsia="en-GB"/>
        </w:rPr>
        <w:drawing>
          <wp:anchor distT="0" distB="0" distL="114300" distR="114300" simplePos="0" relativeHeight="251656704" behindDoc="0" locked="0" layoutInCell="1" allowOverlap="1" wp14:anchorId="5859DE93" wp14:editId="51E1FEE6">
            <wp:simplePos x="0" y="0"/>
            <wp:positionH relativeFrom="column">
              <wp:posOffset>7172794</wp:posOffset>
            </wp:positionH>
            <wp:positionV relativeFrom="paragraph">
              <wp:posOffset>-235311</wp:posOffset>
            </wp:positionV>
            <wp:extent cx="2600794" cy="1466739"/>
            <wp:effectExtent l="0" t="0" r="3175" b="0"/>
            <wp:wrapNone/>
            <wp:docPr id="1" name="Picture 1" descr="BBC Radio 4 - Desert Island Dis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BC Radio 4 - Desert Island Disc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0559" cy="1489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872" behindDoc="0" locked="0" layoutInCell="1" allowOverlap="1" wp14:anchorId="128188B1" wp14:editId="613DDD8B">
            <wp:simplePos x="0" y="0"/>
            <wp:positionH relativeFrom="column">
              <wp:posOffset>99799</wp:posOffset>
            </wp:positionH>
            <wp:positionV relativeFrom="paragraph">
              <wp:posOffset>-495935</wp:posOffset>
            </wp:positionV>
            <wp:extent cx="2047875" cy="20478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oking-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7875" cy="2047875"/>
                    </a:xfrm>
                    <a:prstGeom prst="rect">
                      <a:avLst/>
                    </a:prstGeom>
                  </pic:spPr>
                </pic:pic>
              </a:graphicData>
            </a:graphic>
            <wp14:sizeRelH relativeFrom="margin">
              <wp14:pctWidth>0</wp14:pctWidth>
            </wp14:sizeRelH>
            <wp14:sizeRelV relativeFrom="margin">
              <wp14:pctHeight>0</wp14:pctHeight>
            </wp14:sizeRelV>
          </wp:anchor>
        </w:drawing>
      </w:r>
    </w:p>
    <w:p w14:paraId="2C74AA09" w14:textId="12748FC9" w:rsidR="0057703D" w:rsidRDefault="0057703D" w:rsidP="0057703D">
      <w:pPr>
        <w:rPr>
          <w:rFonts w:ascii="Century Gothic" w:eastAsia="Times New Roman" w:hAnsi="Century Gothic" w:cs="Times New Roman"/>
          <w:b/>
          <w:bCs/>
          <w:lang w:eastAsia="en-GB"/>
        </w:rPr>
      </w:pPr>
    </w:p>
    <w:p w14:paraId="12ABE753" w14:textId="77777777" w:rsidR="0057703D" w:rsidRPr="00C00E47" w:rsidRDefault="0057703D" w:rsidP="0057703D">
      <w:pPr>
        <w:tabs>
          <w:tab w:val="left" w:pos="496"/>
        </w:tabs>
      </w:pPr>
    </w:p>
    <w:p w14:paraId="67D61CA3" w14:textId="61E41BC5" w:rsidR="0057703D" w:rsidRPr="00C00E47" w:rsidRDefault="0057703D" w:rsidP="0057703D"/>
    <w:p w14:paraId="1C158FFB" w14:textId="77777777" w:rsidR="0057703D" w:rsidRPr="00C00E47" w:rsidRDefault="0057703D" w:rsidP="0057703D"/>
    <w:p w14:paraId="02413FD8" w14:textId="1CD355F0" w:rsidR="0057703D" w:rsidRPr="00C00E47" w:rsidRDefault="0057703D" w:rsidP="0057703D"/>
    <w:tbl>
      <w:tblPr>
        <w:tblStyle w:val="GridTable5Dark-Accent410"/>
        <w:tblpPr w:leftFromText="180" w:rightFromText="180" w:vertAnchor="page" w:horzAnchor="margin" w:tblpY="2987"/>
        <w:tblW w:w="5000" w:type="pct"/>
        <w:tblLook w:val="04A0" w:firstRow="1" w:lastRow="0" w:firstColumn="1" w:lastColumn="0" w:noHBand="0" w:noVBand="1"/>
      </w:tblPr>
      <w:tblGrid>
        <w:gridCol w:w="2666"/>
        <w:gridCol w:w="12724"/>
      </w:tblGrid>
      <w:tr w:rsidR="003B7A6D" w:rsidRPr="008355C4" w14:paraId="0C357F4A" w14:textId="77777777" w:rsidTr="003B7A6D">
        <w:trPr>
          <w:cnfStyle w:val="100000000000" w:firstRow="1" w:lastRow="0"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5000" w:type="pct"/>
            <w:gridSpan w:val="2"/>
          </w:tcPr>
          <w:p w14:paraId="10A7B0C7" w14:textId="77777777" w:rsidR="003B7A6D" w:rsidRPr="00944621" w:rsidRDefault="003B7A6D" w:rsidP="003B7A6D">
            <w:pPr>
              <w:jc w:val="center"/>
              <w:rPr>
                <w:rFonts w:ascii="Century Gothic" w:hAnsi="Century Gothic"/>
                <w:b w:val="0"/>
                <w:sz w:val="56"/>
                <w:szCs w:val="56"/>
              </w:rPr>
            </w:pPr>
            <w:r>
              <w:rPr>
                <w:rFonts w:ascii="Century Gothic" w:hAnsi="Century Gothic"/>
                <w:b w:val="0"/>
                <w:sz w:val="56"/>
                <w:szCs w:val="56"/>
              </w:rPr>
              <w:t>Create your ‘Desert Island Discs’</w:t>
            </w:r>
          </w:p>
        </w:tc>
      </w:tr>
      <w:tr w:rsidR="003B7A6D" w:rsidRPr="00FC3790" w14:paraId="1EE1821A" w14:textId="77777777" w:rsidTr="003B7A6D">
        <w:trPr>
          <w:cnfStyle w:val="000000100000" w:firstRow="0" w:lastRow="0" w:firstColumn="0" w:lastColumn="0" w:oddVBand="0" w:evenVBand="0" w:oddHBand="1" w:evenHBand="0" w:firstRowFirstColumn="0" w:firstRowLastColumn="0" w:lastRowFirstColumn="0" w:lastRowLastColumn="0"/>
          <w:trHeight w:val="2183"/>
        </w:trPr>
        <w:tc>
          <w:tcPr>
            <w:cnfStyle w:val="001000000000" w:firstRow="0" w:lastRow="0" w:firstColumn="1" w:lastColumn="0" w:oddVBand="0" w:evenVBand="0" w:oddHBand="0" w:evenHBand="0" w:firstRowFirstColumn="0" w:firstRowLastColumn="0" w:lastRowFirstColumn="0" w:lastRowLastColumn="0"/>
            <w:tcW w:w="866" w:type="pct"/>
          </w:tcPr>
          <w:p w14:paraId="7B60E7D0" w14:textId="77777777" w:rsidR="003B7A6D" w:rsidRPr="0083423D" w:rsidRDefault="003B7A6D" w:rsidP="003B7A6D">
            <w:pPr>
              <w:spacing w:before="60" w:after="60" w:line="276" w:lineRule="auto"/>
              <w:rPr>
                <w:rFonts w:ascii="Century Gothic" w:hAnsi="Century Gothic"/>
                <w:b w:val="0"/>
                <w:color w:val="000000" w:themeColor="text1"/>
                <w:sz w:val="44"/>
                <w:szCs w:val="44"/>
              </w:rPr>
            </w:pPr>
            <w:r w:rsidRPr="0083423D">
              <w:rPr>
                <w:rFonts w:ascii="Century Gothic" w:hAnsi="Century Gothic"/>
                <w:color w:val="000000" w:themeColor="text1"/>
                <w:sz w:val="44"/>
                <w:szCs w:val="44"/>
              </w:rPr>
              <w:t>Challenge</w:t>
            </w:r>
          </w:p>
        </w:tc>
        <w:tc>
          <w:tcPr>
            <w:tcW w:w="4134" w:type="pct"/>
          </w:tcPr>
          <w:p w14:paraId="4FA9FDAA" w14:textId="77777777" w:rsidR="003B7A6D" w:rsidRPr="00D664B3" w:rsidRDefault="003B7A6D" w:rsidP="003B7A6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b/>
                <w:sz w:val="28"/>
                <w:szCs w:val="28"/>
                <w:lang w:eastAsia="en-GB"/>
              </w:rPr>
            </w:pPr>
            <w:r>
              <w:rPr>
                <w:noProof/>
                <w:lang w:eastAsia="en-GB"/>
              </w:rPr>
              <w:drawing>
                <wp:anchor distT="0" distB="0" distL="114300" distR="114300" simplePos="0" relativeHeight="251699200" behindDoc="0" locked="0" layoutInCell="1" allowOverlap="1" wp14:anchorId="700ECE30" wp14:editId="0308FA28">
                  <wp:simplePos x="0" y="0"/>
                  <wp:positionH relativeFrom="column">
                    <wp:posOffset>5152136</wp:posOffset>
                  </wp:positionH>
                  <wp:positionV relativeFrom="paragraph">
                    <wp:posOffset>15494</wp:posOffset>
                  </wp:positionV>
                  <wp:extent cx="2108835" cy="1336675"/>
                  <wp:effectExtent l="0" t="0" r="5715" b="0"/>
                  <wp:wrapNone/>
                  <wp:docPr id="3" name="Picture 3" descr="13 Best Desert Island Disc Episodes | sheerlux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3 Best Desert Island Disc Episodes | sheerluxe.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8835" cy="133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64B3">
              <w:rPr>
                <w:rFonts w:ascii="Century Gothic" w:eastAsia="Times New Roman" w:hAnsi="Century Gothic"/>
                <w:b/>
                <w:sz w:val="28"/>
                <w:szCs w:val="28"/>
                <w:lang w:eastAsia="en-GB"/>
              </w:rPr>
              <w:t>Imagine you were on a desert island, on your own</w:t>
            </w:r>
          </w:p>
          <w:p w14:paraId="47753A33" w14:textId="77777777" w:rsidR="003B7A6D" w:rsidRPr="003B7A6D" w:rsidRDefault="003B7A6D" w:rsidP="003B7A6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lang w:eastAsia="en-GB"/>
              </w:rPr>
            </w:pPr>
            <w:r w:rsidRPr="003B7A6D">
              <w:rPr>
                <w:rFonts w:ascii="Century Gothic" w:eastAsia="Times New Roman" w:hAnsi="Century Gothic"/>
                <w:lang w:eastAsia="en-GB"/>
              </w:rPr>
              <w:t xml:space="preserve">You are allowed to take: </w:t>
            </w:r>
          </w:p>
          <w:p w14:paraId="77468F64" w14:textId="77777777" w:rsidR="003B7A6D" w:rsidRPr="003B7A6D" w:rsidRDefault="003B7A6D" w:rsidP="003B7A6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4"/>
                <w:szCs w:val="24"/>
                <w:lang w:eastAsia="en-GB"/>
              </w:rPr>
            </w:pPr>
            <w:r w:rsidRPr="003B7A6D">
              <w:rPr>
                <w:rFonts w:ascii="Century Gothic" w:eastAsia="Times New Roman" w:hAnsi="Century Gothic"/>
                <w:sz w:val="24"/>
                <w:szCs w:val="24"/>
                <w:lang w:eastAsia="en-GB"/>
              </w:rPr>
              <w:t>6 music tracks/songs *</w:t>
            </w:r>
          </w:p>
          <w:p w14:paraId="68F7D980" w14:textId="77777777" w:rsidR="003B7A6D" w:rsidRPr="003B7A6D" w:rsidRDefault="003B7A6D" w:rsidP="003B7A6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4"/>
                <w:szCs w:val="24"/>
                <w:lang w:eastAsia="en-GB"/>
              </w:rPr>
            </w:pPr>
            <w:r w:rsidRPr="003B7A6D">
              <w:rPr>
                <w:rFonts w:ascii="Century Gothic" w:eastAsia="Times New Roman" w:hAnsi="Century Gothic"/>
                <w:sz w:val="24"/>
                <w:szCs w:val="24"/>
                <w:lang w:eastAsia="en-GB"/>
              </w:rPr>
              <w:t xml:space="preserve">A luxury </w:t>
            </w:r>
            <w:proofErr w:type="gramStart"/>
            <w:r w:rsidRPr="003B7A6D">
              <w:rPr>
                <w:rFonts w:ascii="Century Gothic" w:eastAsia="Times New Roman" w:hAnsi="Century Gothic"/>
                <w:sz w:val="24"/>
                <w:szCs w:val="24"/>
                <w:lang w:eastAsia="en-GB"/>
              </w:rPr>
              <w:t>item</w:t>
            </w:r>
            <w:proofErr w:type="gramEnd"/>
            <w:r w:rsidRPr="003B7A6D">
              <w:rPr>
                <w:rFonts w:ascii="Century Gothic" w:eastAsia="Times New Roman" w:hAnsi="Century Gothic"/>
                <w:sz w:val="24"/>
                <w:szCs w:val="24"/>
                <w:lang w:eastAsia="en-GB"/>
              </w:rPr>
              <w:t xml:space="preserve"> </w:t>
            </w:r>
          </w:p>
          <w:p w14:paraId="075FEC2E" w14:textId="77777777" w:rsidR="003B7A6D" w:rsidRPr="003B7A6D" w:rsidRDefault="003B7A6D" w:rsidP="003B7A6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en-GB"/>
              </w:rPr>
            </w:pPr>
            <w:r w:rsidRPr="003B7A6D">
              <w:rPr>
                <w:rFonts w:ascii="Century Gothic" w:eastAsia="Times New Roman" w:hAnsi="Century Gothic"/>
                <w:sz w:val="24"/>
                <w:szCs w:val="24"/>
                <w:lang w:eastAsia="en-GB"/>
              </w:rPr>
              <w:t>A book of your choice</w:t>
            </w:r>
          </w:p>
          <w:p w14:paraId="05F44AAD" w14:textId="77777777" w:rsidR="003B7A6D" w:rsidRPr="003B7A6D" w:rsidRDefault="003B7A6D" w:rsidP="003B7A6D">
            <w:pPr>
              <w:pStyle w:val="ListParagraph"/>
              <w:ind w:left="10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en-GB"/>
              </w:rPr>
            </w:pPr>
          </w:p>
          <w:p w14:paraId="07E1778A" w14:textId="77777777" w:rsidR="003B7A6D" w:rsidRPr="003B7A6D" w:rsidRDefault="003B7A6D" w:rsidP="003B7A6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lang w:eastAsia="en-GB"/>
              </w:rPr>
            </w:pPr>
            <w:r w:rsidRPr="003B7A6D">
              <w:rPr>
                <w:rFonts w:ascii="Century Gothic" w:eastAsia="Times New Roman" w:hAnsi="Century Gothic"/>
                <w:lang w:eastAsia="en-GB"/>
              </w:rPr>
              <w:t xml:space="preserve">The music is the real point… </w:t>
            </w:r>
          </w:p>
          <w:p w14:paraId="6FB38E72" w14:textId="77777777" w:rsidR="003B7A6D" w:rsidRPr="003B7A6D" w:rsidRDefault="003B7A6D" w:rsidP="003B7A6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lang w:eastAsia="en-GB"/>
              </w:rPr>
            </w:pPr>
            <w:r w:rsidRPr="003B7A6D">
              <w:rPr>
                <w:rFonts w:ascii="Century Gothic" w:eastAsia="Times New Roman" w:hAnsi="Century Gothic"/>
                <w:lang w:eastAsia="en-GB"/>
              </w:rPr>
              <w:t xml:space="preserve">It usually reminds the person of something or someone or that they would want to listen to over and over again. There are over 2000 radio episodes of this show where celebrities talk about their choices. </w:t>
            </w:r>
          </w:p>
          <w:p w14:paraId="566C96C9" w14:textId="77777777" w:rsidR="003B7A6D" w:rsidRPr="00D664B3" w:rsidRDefault="003B7A6D" w:rsidP="003B7A6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8"/>
                <w:szCs w:val="28"/>
                <w:lang w:eastAsia="en-GB"/>
              </w:rPr>
            </w:pPr>
            <w:r w:rsidRPr="003B7A6D">
              <w:rPr>
                <w:rFonts w:ascii="Century Gothic" w:eastAsia="Times New Roman" w:hAnsi="Century Gothic"/>
                <w:lang w:eastAsia="en-GB"/>
              </w:rPr>
              <w:t xml:space="preserve">You can listen </w:t>
            </w:r>
            <w:hyperlink r:id="rId10" w:history="1">
              <w:r w:rsidRPr="003B7A6D">
                <w:rPr>
                  <w:rStyle w:val="Hyperlink"/>
                  <w:rFonts w:ascii="Century Gothic" w:hAnsi="Century Gothic"/>
                </w:rPr>
                <w:t>here</w:t>
              </w:r>
            </w:hyperlink>
            <w:r w:rsidRPr="003B7A6D">
              <w:rPr>
                <w:rFonts w:ascii="Century Gothic" w:eastAsia="Times New Roman" w:hAnsi="Century Gothic"/>
                <w:lang w:eastAsia="en-GB"/>
              </w:rPr>
              <w:t xml:space="preserve"> to get the idea…</w:t>
            </w:r>
            <w:r w:rsidRPr="00D664B3">
              <w:rPr>
                <w:rFonts w:ascii="Century Gothic" w:eastAsia="Times New Roman" w:hAnsi="Century Gothic"/>
                <w:sz w:val="28"/>
                <w:szCs w:val="28"/>
                <w:lang w:eastAsia="en-GB"/>
              </w:rPr>
              <w:t xml:space="preserve"> </w:t>
            </w:r>
          </w:p>
        </w:tc>
      </w:tr>
      <w:tr w:rsidR="003B7A6D" w:rsidRPr="00FC3790" w14:paraId="18D3C2A5" w14:textId="77777777" w:rsidTr="003B7A6D">
        <w:trPr>
          <w:trHeight w:val="854"/>
        </w:trPr>
        <w:tc>
          <w:tcPr>
            <w:cnfStyle w:val="001000000000" w:firstRow="0" w:lastRow="0" w:firstColumn="1" w:lastColumn="0" w:oddVBand="0" w:evenVBand="0" w:oddHBand="0" w:evenHBand="0" w:firstRowFirstColumn="0" w:firstRowLastColumn="0" w:lastRowFirstColumn="0" w:lastRowLastColumn="0"/>
            <w:tcW w:w="866" w:type="pct"/>
          </w:tcPr>
          <w:p w14:paraId="4C48D432" w14:textId="77777777" w:rsidR="003B7A6D" w:rsidRPr="0083423D" w:rsidRDefault="003B7A6D" w:rsidP="003B7A6D">
            <w:pPr>
              <w:spacing w:before="60" w:after="60" w:line="276" w:lineRule="auto"/>
              <w:rPr>
                <w:rFonts w:ascii="Century Gothic" w:hAnsi="Century Gothic"/>
                <w:b w:val="0"/>
                <w:color w:val="000000" w:themeColor="text1"/>
                <w:sz w:val="44"/>
                <w:szCs w:val="44"/>
              </w:rPr>
            </w:pPr>
            <w:r w:rsidRPr="0083423D">
              <w:rPr>
                <w:rFonts w:ascii="Century Gothic" w:hAnsi="Century Gothic"/>
                <w:color w:val="000000" w:themeColor="text1"/>
                <w:sz w:val="44"/>
                <w:szCs w:val="44"/>
              </w:rPr>
              <w:t>Resources</w:t>
            </w:r>
          </w:p>
        </w:tc>
        <w:tc>
          <w:tcPr>
            <w:tcW w:w="4134" w:type="pct"/>
          </w:tcPr>
          <w:p w14:paraId="21015736" w14:textId="77777777" w:rsidR="003B7A6D" w:rsidRPr="003B7A6D" w:rsidRDefault="003B7A6D" w:rsidP="003B7A6D">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3B7A6D">
              <w:rPr>
                <w:rFonts w:ascii="Century Gothic" w:hAnsi="Century Gothic"/>
              </w:rPr>
              <w:t>- music</w:t>
            </w:r>
          </w:p>
          <w:p w14:paraId="4B7B6C50" w14:textId="77777777" w:rsidR="003B7A6D" w:rsidRPr="003B7A6D" w:rsidRDefault="003B7A6D" w:rsidP="003B7A6D">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3B7A6D">
              <w:rPr>
                <w:rFonts w:ascii="Century Gothic" w:hAnsi="Century Gothic"/>
              </w:rPr>
              <w:t>- a guest</w:t>
            </w:r>
          </w:p>
          <w:p w14:paraId="58F70DA8" w14:textId="77777777" w:rsidR="003B7A6D" w:rsidRPr="00944621" w:rsidRDefault="003B7A6D" w:rsidP="003B7A6D">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32"/>
                <w:szCs w:val="32"/>
              </w:rPr>
            </w:pPr>
            <w:r w:rsidRPr="003B7A6D">
              <w:rPr>
                <w:rFonts w:ascii="Century Gothic" w:hAnsi="Century Gothic"/>
              </w:rPr>
              <w:t>- a way to record your conversation (optional)</w:t>
            </w:r>
          </w:p>
        </w:tc>
      </w:tr>
      <w:tr w:rsidR="003B7A6D" w14:paraId="3B48B9DB" w14:textId="77777777" w:rsidTr="003B7A6D">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866" w:type="pct"/>
          </w:tcPr>
          <w:p w14:paraId="0EDEFAE7" w14:textId="77777777" w:rsidR="003B7A6D" w:rsidRPr="0083423D" w:rsidRDefault="003B7A6D" w:rsidP="003B7A6D">
            <w:pPr>
              <w:spacing w:before="60" w:after="60" w:line="276" w:lineRule="auto"/>
              <w:rPr>
                <w:rFonts w:ascii="Century Gothic" w:hAnsi="Century Gothic"/>
                <w:b w:val="0"/>
                <w:color w:val="000000" w:themeColor="text1"/>
                <w:sz w:val="44"/>
                <w:szCs w:val="44"/>
              </w:rPr>
            </w:pPr>
            <w:r w:rsidRPr="0083423D">
              <w:rPr>
                <w:rFonts w:ascii="Century Gothic" w:hAnsi="Century Gothic"/>
                <w:color w:val="000000" w:themeColor="text1"/>
                <w:sz w:val="44"/>
                <w:szCs w:val="44"/>
              </w:rPr>
              <w:t>Extra</w:t>
            </w:r>
          </w:p>
        </w:tc>
        <w:tc>
          <w:tcPr>
            <w:tcW w:w="4134" w:type="pct"/>
          </w:tcPr>
          <w:p w14:paraId="1B4C23EC" w14:textId="77777777" w:rsidR="003B7A6D" w:rsidRDefault="003B7A6D" w:rsidP="003B7A6D">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You could </w:t>
            </w:r>
          </w:p>
          <w:p w14:paraId="530ACA75" w14:textId="77777777" w:rsidR="003B7A6D" w:rsidRPr="00D664B3" w:rsidRDefault="003B7A6D" w:rsidP="003B7A6D">
            <w:pPr>
              <w:pStyle w:val="ListParagraph"/>
              <w:numPr>
                <w:ilvl w:val="0"/>
                <w:numId w:val="5"/>
              </w:numPr>
              <w:spacing w:before="60" w:after="6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664B3">
              <w:rPr>
                <w:rFonts w:ascii="Century Gothic" w:hAnsi="Century Gothic"/>
              </w:rPr>
              <w:t>talk about your own desert island discs to someone</w:t>
            </w:r>
          </w:p>
          <w:p w14:paraId="6005CD68" w14:textId="77777777" w:rsidR="003B7A6D" w:rsidRPr="00D664B3" w:rsidRDefault="003B7A6D" w:rsidP="003B7A6D">
            <w:pPr>
              <w:pStyle w:val="ListParagraph"/>
              <w:numPr>
                <w:ilvl w:val="0"/>
                <w:numId w:val="5"/>
              </w:numPr>
              <w:spacing w:before="60" w:after="6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664B3">
              <w:rPr>
                <w:rFonts w:ascii="Century Gothic" w:hAnsi="Century Gothic"/>
              </w:rPr>
              <w:t xml:space="preserve">interview a family member or friend and find out theirs. </w:t>
            </w:r>
          </w:p>
          <w:p w14:paraId="59A605FE" w14:textId="77777777" w:rsidR="003B7A6D" w:rsidRDefault="003B7A6D" w:rsidP="003B7A6D">
            <w:pPr>
              <w:pStyle w:val="ListParagraph"/>
              <w:numPr>
                <w:ilvl w:val="0"/>
                <w:numId w:val="5"/>
              </w:numPr>
              <w:spacing w:before="60" w:after="6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664B3">
              <w:rPr>
                <w:rFonts w:ascii="Century Gothic" w:hAnsi="Century Gothic"/>
              </w:rPr>
              <w:t xml:space="preserve">record it </w:t>
            </w:r>
            <w:proofErr w:type="gramStart"/>
            <w:r w:rsidRPr="00D664B3">
              <w:rPr>
                <w:rFonts w:ascii="Century Gothic" w:hAnsi="Century Gothic"/>
              </w:rPr>
              <w:t>and  make</w:t>
            </w:r>
            <w:proofErr w:type="gramEnd"/>
            <w:r w:rsidRPr="00D664B3">
              <w:rPr>
                <w:rFonts w:ascii="Century Gothic" w:hAnsi="Century Gothic"/>
              </w:rPr>
              <w:t xml:space="preserve"> it as a radio show. </w:t>
            </w:r>
          </w:p>
          <w:p w14:paraId="5140BABD" w14:textId="77777777" w:rsidR="003B7A6D" w:rsidRPr="00D664B3" w:rsidRDefault="003B7A6D" w:rsidP="003B7A6D">
            <w:pPr>
              <w:pStyle w:val="ListParagraph"/>
              <w:numPr>
                <w:ilvl w:val="0"/>
                <w:numId w:val="5"/>
              </w:numPr>
              <w:spacing w:before="60" w:after="6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664B3">
              <w:rPr>
                <w:rFonts w:ascii="Century Gothic" w:hAnsi="Century Gothic"/>
              </w:rPr>
              <w:t xml:space="preserve">share the choices with us! (with your guest’s permission of course) </w:t>
            </w:r>
          </w:p>
        </w:tc>
      </w:tr>
    </w:tbl>
    <w:p w14:paraId="74CE42B3" w14:textId="77777777" w:rsidR="0057703D" w:rsidRPr="00C00E47" w:rsidRDefault="0057703D" w:rsidP="0057703D"/>
    <w:p w14:paraId="196EE615" w14:textId="406C0C32" w:rsidR="0057703D" w:rsidRPr="003B7A6D" w:rsidRDefault="003B7A6D" w:rsidP="0057703D">
      <w:pPr>
        <w:rPr>
          <w:rFonts w:ascii="Century Gothic" w:eastAsia="Times New Roman" w:hAnsi="Century Gothic" w:cs="Times New Roman"/>
          <w:b/>
          <w:bCs/>
          <w:lang w:eastAsia="en-GB"/>
        </w:rPr>
      </w:pPr>
      <w:r w:rsidRPr="00A0531B">
        <w:rPr>
          <w:rFonts w:ascii="Century Gothic" w:eastAsia="Times New Roman" w:hAnsi="Century Gothic" w:cs="Times New Roman"/>
          <w:b/>
          <w:bCs/>
          <w:lang w:eastAsia="en-GB"/>
        </w:rPr>
        <w:t xml:space="preserve">We’d love to see all the great learning your children are doing at home. A way to share this with our community is to take a photo of your child's work and tag us at q1ehomelearning - this is on either </w:t>
      </w:r>
      <w:hyperlink r:id="rId11" w:history="1">
        <w:r w:rsidRPr="00A0531B">
          <w:rPr>
            <w:rStyle w:val="Hyperlink"/>
            <w:rFonts w:ascii="Century Gothic" w:eastAsia="Times New Roman" w:hAnsi="Century Gothic" w:cs="Times New Roman"/>
            <w:b/>
            <w:bCs/>
            <w:lang w:eastAsia="en-GB"/>
          </w:rPr>
          <w:t>Twitter</w:t>
        </w:r>
      </w:hyperlink>
      <w:r w:rsidRPr="00A0531B">
        <w:rPr>
          <w:rFonts w:ascii="Century Gothic" w:eastAsia="Times New Roman" w:hAnsi="Century Gothic" w:cs="Times New Roman"/>
          <w:b/>
          <w:bCs/>
          <w:lang w:eastAsia="en-GB"/>
        </w:rPr>
        <w:t xml:space="preserve"> or </w:t>
      </w:r>
      <w:hyperlink r:id="rId12" w:history="1">
        <w:r w:rsidRPr="00A0531B">
          <w:rPr>
            <w:rStyle w:val="Hyperlink"/>
            <w:rFonts w:ascii="Century Gothic" w:eastAsia="Times New Roman" w:hAnsi="Century Gothic" w:cs="Times New Roman"/>
            <w:b/>
            <w:bCs/>
            <w:lang w:eastAsia="en-GB"/>
          </w:rPr>
          <w:t>Instagram</w:t>
        </w:r>
      </w:hyperlink>
      <w:r w:rsidRPr="00D664B3">
        <w:t xml:space="preserve"> </w:t>
      </w:r>
    </w:p>
    <w:sectPr w:rsidR="0057703D" w:rsidRPr="003B7A6D" w:rsidSect="00A0531B">
      <w:headerReference w:type="even" r:id="rId13"/>
      <w:headerReference w:type="default" r:id="rId14"/>
      <w:footerReference w:type="even" r:id="rId15"/>
      <w:footerReference w:type="default" r:id="rId16"/>
      <w:headerReference w:type="first" r:id="rId17"/>
      <w:footerReference w:type="first" r:id="rId18"/>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A19C1" w14:textId="77777777" w:rsidR="001D28AA" w:rsidRDefault="001D28AA" w:rsidP="006C7FC4">
      <w:r>
        <w:separator/>
      </w:r>
    </w:p>
  </w:endnote>
  <w:endnote w:type="continuationSeparator" w:id="0">
    <w:p w14:paraId="5A1A83F2" w14:textId="77777777" w:rsidR="001D28AA" w:rsidRDefault="001D28AA" w:rsidP="006C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B4712" w14:textId="77777777" w:rsidR="00A0531B" w:rsidRDefault="00A05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23734" w14:textId="77777777" w:rsidR="006C7FC4" w:rsidRDefault="006C7F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178BF" w14:textId="77777777" w:rsidR="00A0531B" w:rsidRDefault="00A05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F56EA" w14:textId="77777777" w:rsidR="001D28AA" w:rsidRDefault="001D28AA" w:rsidP="006C7FC4">
      <w:r>
        <w:separator/>
      </w:r>
    </w:p>
  </w:footnote>
  <w:footnote w:type="continuationSeparator" w:id="0">
    <w:p w14:paraId="46515E36" w14:textId="77777777" w:rsidR="001D28AA" w:rsidRDefault="001D28AA" w:rsidP="006C7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13B6E" w14:textId="77777777" w:rsidR="006C7FC4" w:rsidRDefault="001D28AA">
    <w:pPr>
      <w:pStyle w:val="Header"/>
    </w:pPr>
    <w:r>
      <w:rPr>
        <w:noProof/>
      </w:rPr>
      <w:pict w14:anchorId="7FD59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433895" o:spid="_x0000_s2051" type="#_x0000_t75" alt="" style="position:absolute;margin-left:0;margin-top:0;width:815.6pt;height:577.05pt;z-index:-251653120;mso-wrap-edited:f;mso-width-percent:0;mso-height-percent:0;mso-position-horizontal:center;mso-position-horizontal-relative:margin;mso-position-vertical:center;mso-position-vertical-relative:margin;mso-width-percent:0;mso-height-percent:0" o:allowincell="f">
          <v:imagedata r:id="rId1" o:title="Background-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B399B" w14:textId="77777777" w:rsidR="006C7FC4" w:rsidRDefault="001D28AA">
    <w:pPr>
      <w:pStyle w:val="Header"/>
    </w:pPr>
    <w:r>
      <w:rPr>
        <w:noProof/>
      </w:rPr>
      <w:pict w14:anchorId="3FF99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433896" o:spid="_x0000_s2050" type="#_x0000_t75" alt="" style="position:absolute;margin-left:0;margin-top:0;width:815.6pt;height:577.05pt;z-index:-251650048;mso-wrap-edited:f;mso-width-percent:0;mso-height-percent:0;mso-position-horizontal:center;mso-position-horizontal-relative:margin;mso-position-vertical:center;mso-position-vertical-relative:margin;mso-width-percent:0;mso-height-percent:0" o:allowincell="f">
          <v:imagedata r:id="rId1" o:title="Background-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49677" w14:textId="77777777" w:rsidR="006C7FC4" w:rsidRDefault="001D28AA">
    <w:pPr>
      <w:pStyle w:val="Header"/>
    </w:pPr>
    <w:r>
      <w:rPr>
        <w:noProof/>
      </w:rPr>
      <w:pict w14:anchorId="65A0B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433894" o:spid="_x0000_s2049" type="#_x0000_t75" alt="" style="position:absolute;margin-left:0;margin-top:0;width:815.6pt;height:577.05pt;z-index:-251656192;mso-wrap-edited:f;mso-width-percent:0;mso-height-percent:0;mso-position-horizontal:center;mso-position-horizontal-relative:margin;mso-position-vertical:center;mso-position-vertical-relative:margin;mso-width-percent:0;mso-height-percent:0" o:allowincell="f">
          <v:imagedata r:id="rId1" o:title="Background-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C01B8"/>
    <w:multiLevelType w:val="hybridMultilevel"/>
    <w:tmpl w:val="5C3843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A581063"/>
    <w:multiLevelType w:val="hybridMultilevel"/>
    <w:tmpl w:val="59687BFA"/>
    <w:lvl w:ilvl="0" w:tplc="BEB814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E16EDD"/>
    <w:multiLevelType w:val="hybridMultilevel"/>
    <w:tmpl w:val="CC58F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D926FB"/>
    <w:multiLevelType w:val="hybridMultilevel"/>
    <w:tmpl w:val="2AB2749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7C4534D5"/>
    <w:multiLevelType w:val="hybridMultilevel"/>
    <w:tmpl w:val="2AB2749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3D"/>
    <w:rsid w:val="000C402B"/>
    <w:rsid w:val="000E4F7E"/>
    <w:rsid w:val="00107C25"/>
    <w:rsid w:val="001D28AA"/>
    <w:rsid w:val="00247EC1"/>
    <w:rsid w:val="003B7A6D"/>
    <w:rsid w:val="003C60B7"/>
    <w:rsid w:val="003E36CB"/>
    <w:rsid w:val="004808D7"/>
    <w:rsid w:val="0057703D"/>
    <w:rsid w:val="0061196D"/>
    <w:rsid w:val="006C7FC4"/>
    <w:rsid w:val="0083423D"/>
    <w:rsid w:val="008355C4"/>
    <w:rsid w:val="00944621"/>
    <w:rsid w:val="0095449E"/>
    <w:rsid w:val="00A0531B"/>
    <w:rsid w:val="00BD54CB"/>
    <w:rsid w:val="00C00E47"/>
    <w:rsid w:val="00D664B3"/>
    <w:rsid w:val="00E150E3"/>
    <w:rsid w:val="00EF55CB"/>
    <w:rsid w:val="00FF3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226FBB"/>
  <w15:docId w15:val="{0F1ECAD2-8207-A54E-B5EE-7CAC4728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7F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7FC4"/>
    <w:pPr>
      <w:ind w:left="720"/>
    </w:pPr>
    <w:rPr>
      <w:rFonts w:ascii="Calibri" w:eastAsiaTheme="minorHAnsi" w:hAnsi="Calibri" w:cs="Times New Roman"/>
      <w:sz w:val="22"/>
      <w:szCs w:val="22"/>
    </w:rPr>
  </w:style>
  <w:style w:type="paragraph" w:styleId="Header">
    <w:name w:val="header"/>
    <w:basedOn w:val="Normal"/>
    <w:link w:val="HeaderChar"/>
    <w:uiPriority w:val="99"/>
    <w:unhideWhenUsed/>
    <w:rsid w:val="006C7FC4"/>
    <w:pPr>
      <w:tabs>
        <w:tab w:val="center" w:pos="4513"/>
        <w:tab w:val="right" w:pos="9026"/>
      </w:tabs>
    </w:pPr>
  </w:style>
  <w:style w:type="character" w:customStyle="1" w:styleId="HeaderChar">
    <w:name w:val="Header Char"/>
    <w:basedOn w:val="DefaultParagraphFont"/>
    <w:link w:val="Header"/>
    <w:uiPriority w:val="99"/>
    <w:rsid w:val="006C7FC4"/>
    <w:rPr>
      <w:rFonts w:eastAsiaTheme="minorEastAsia"/>
    </w:rPr>
  </w:style>
  <w:style w:type="paragraph" w:styleId="Footer">
    <w:name w:val="footer"/>
    <w:basedOn w:val="Normal"/>
    <w:link w:val="FooterChar"/>
    <w:uiPriority w:val="99"/>
    <w:unhideWhenUsed/>
    <w:rsid w:val="006C7FC4"/>
    <w:pPr>
      <w:tabs>
        <w:tab w:val="center" w:pos="4513"/>
        <w:tab w:val="right" w:pos="9026"/>
      </w:tabs>
    </w:pPr>
  </w:style>
  <w:style w:type="character" w:customStyle="1" w:styleId="FooterChar">
    <w:name w:val="Footer Char"/>
    <w:basedOn w:val="DefaultParagraphFont"/>
    <w:link w:val="Footer"/>
    <w:uiPriority w:val="99"/>
    <w:rsid w:val="006C7FC4"/>
    <w:rPr>
      <w:rFonts w:eastAsiaTheme="minorEastAsia"/>
    </w:rPr>
  </w:style>
  <w:style w:type="table" w:customStyle="1" w:styleId="GridTable5Dark-Accent41">
    <w:name w:val="Grid Table 5 Dark - Accent 41"/>
    <w:basedOn w:val="TableNormal"/>
    <w:uiPriority w:val="50"/>
    <w:rsid w:val="000E4F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Hyperlink">
    <w:name w:val="Hyperlink"/>
    <w:basedOn w:val="DefaultParagraphFont"/>
    <w:uiPriority w:val="99"/>
    <w:unhideWhenUsed/>
    <w:rsid w:val="00A0531B"/>
    <w:rPr>
      <w:color w:val="0563C1" w:themeColor="hyperlink"/>
      <w:u w:val="single"/>
    </w:rPr>
  </w:style>
  <w:style w:type="character" w:customStyle="1" w:styleId="UnresolvedMention1">
    <w:name w:val="Unresolved Mention1"/>
    <w:basedOn w:val="DefaultParagraphFont"/>
    <w:uiPriority w:val="99"/>
    <w:rsid w:val="00A0531B"/>
    <w:rPr>
      <w:color w:val="605E5C"/>
      <w:shd w:val="clear" w:color="auto" w:fill="E1DFDD"/>
    </w:rPr>
  </w:style>
  <w:style w:type="table" w:customStyle="1" w:styleId="GridTable5Dark-Accent410">
    <w:name w:val="Grid Table 5 Dark - Accent 41"/>
    <w:basedOn w:val="TableNormal"/>
    <w:uiPriority w:val="50"/>
    <w:rsid w:val="005770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FollowedHyperlink">
    <w:name w:val="FollowedHyperlink"/>
    <w:basedOn w:val="DefaultParagraphFont"/>
    <w:uiPriority w:val="99"/>
    <w:semiHidden/>
    <w:unhideWhenUsed/>
    <w:rsid w:val="0083423D"/>
    <w:rPr>
      <w:color w:val="954F72" w:themeColor="followedHyperlink"/>
      <w:u w:val="single"/>
    </w:rPr>
  </w:style>
  <w:style w:type="paragraph" w:styleId="BalloonText">
    <w:name w:val="Balloon Text"/>
    <w:basedOn w:val="Normal"/>
    <w:link w:val="BalloonTextChar"/>
    <w:uiPriority w:val="99"/>
    <w:semiHidden/>
    <w:unhideWhenUsed/>
    <w:rsid w:val="00D664B3"/>
    <w:rPr>
      <w:rFonts w:ascii="Tahoma" w:hAnsi="Tahoma" w:cs="Tahoma"/>
      <w:sz w:val="16"/>
      <w:szCs w:val="16"/>
    </w:rPr>
  </w:style>
  <w:style w:type="character" w:customStyle="1" w:styleId="BalloonTextChar">
    <w:name w:val="Balloon Text Char"/>
    <w:basedOn w:val="DefaultParagraphFont"/>
    <w:link w:val="BalloonText"/>
    <w:uiPriority w:val="99"/>
    <w:semiHidden/>
    <w:rsid w:val="00D664B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949134">
      <w:bodyDiv w:val="1"/>
      <w:marLeft w:val="0"/>
      <w:marRight w:val="0"/>
      <w:marTop w:val="0"/>
      <w:marBottom w:val="0"/>
      <w:divBdr>
        <w:top w:val="none" w:sz="0" w:space="0" w:color="auto"/>
        <w:left w:val="none" w:sz="0" w:space="0" w:color="auto"/>
        <w:bottom w:val="none" w:sz="0" w:space="0" w:color="auto"/>
        <w:right w:val="none" w:sz="0" w:space="0" w:color="auto"/>
      </w:divBdr>
    </w:div>
    <w:div w:id="364140729">
      <w:bodyDiv w:val="1"/>
      <w:marLeft w:val="0"/>
      <w:marRight w:val="0"/>
      <w:marTop w:val="0"/>
      <w:marBottom w:val="0"/>
      <w:divBdr>
        <w:top w:val="none" w:sz="0" w:space="0" w:color="auto"/>
        <w:left w:val="none" w:sz="0" w:space="0" w:color="auto"/>
        <w:bottom w:val="none" w:sz="0" w:space="0" w:color="auto"/>
        <w:right w:val="none" w:sz="0" w:space="0" w:color="auto"/>
      </w:divBdr>
    </w:div>
    <w:div w:id="610669812">
      <w:bodyDiv w:val="1"/>
      <w:marLeft w:val="0"/>
      <w:marRight w:val="0"/>
      <w:marTop w:val="0"/>
      <w:marBottom w:val="0"/>
      <w:divBdr>
        <w:top w:val="none" w:sz="0" w:space="0" w:color="auto"/>
        <w:left w:val="none" w:sz="0" w:space="0" w:color="auto"/>
        <w:bottom w:val="none" w:sz="0" w:space="0" w:color="auto"/>
        <w:right w:val="none" w:sz="0" w:space="0" w:color="auto"/>
      </w:divBdr>
    </w:div>
    <w:div w:id="745953156">
      <w:bodyDiv w:val="1"/>
      <w:marLeft w:val="0"/>
      <w:marRight w:val="0"/>
      <w:marTop w:val="0"/>
      <w:marBottom w:val="0"/>
      <w:divBdr>
        <w:top w:val="none" w:sz="0" w:space="0" w:color="auto"/>
        <w:left w:val="none" w:sz="0" w:space="0" w:color="auto"/>
        <w:bottom w:val="none" w:sz="0" w:space="0" w:color="auto"/>
        <w:right w:val="none" w:sz="0" w:space="0" w:color="auto"/>
      </w:divBdr>
    </w:div>
    <w:div w:id="122252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nstagram.com/q1ehomelearnin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q1ehomelearn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bc.co.uk/programmes/b006qnmr/episodes/play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Furniss</dc:creator>
  <cp:lastModifiedBy>Ann Kelly</cp:lastModifiedBy>
  <cp:revision>2</cp:revision>
  <dcterms:created xsi:type="dcterms:W3CDTF">2020-04-02T13:52:00Z</dcterms:created>
  <dcterms:modified xsi:type="dcterms:W3CDTF">2020-04-02T13:52:00Z</dcterms:modified>
</cp:coreProperties>
</file>